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8A" w:rsidRPr="009E278A" w:rsidRDefault="009E278A" w:rsidP="009E278A">
      <w:pPr>
        <w:shd w:val="clear" w:color="auto" w:fill="FFFFFF"/>
        <w:ind w:firstLine="0"/>
        <w:jc w:val="center"/>
        <w:outlineLvl w:val="1"/>
        <w:rPr>
          <w:rFonts w:ascii="Verdana" w:hAnsi="Verdana"/>
          <w:b/>
          <w:bCs/>
          <w:caps/>
          <w:color w:val="333333"/>
          <w:sz w:val="45"/>
          <w:szCs w:val="45"/>
          <w:lang w:val="uk-UA" w:eastAsia="uk-UA"/>
        </w:rPr>
      </w:pPr>
      <w:r w:rsidRPr="009E278A">
        <w:rPr>
          <w:rFonts w:ascii="Verdana" w:hAnsi="Verdana"/>
          <w:b/>
          <w:bCs/>
          <w:caps/>
          <w:color w:val="333333"/>
          <w:sz w:val="45"/>
          <w:szCs w:val="45"/>
          <w:lang w:val="uk-UA" w:eastAsia="uk-UA"/>
        </w:rPr>
        <w:t>ПЕРЕМОГА У КОНКУРСІ НАУКОВИХ РОБІТ!</w:t>
      </w:r>
    </w:p>
    <w:p w:rsidR="009E278A" w:rsidRPr="009E278A" w:rsidRDefault="009E278A" w:rsidP="009E278A">
      <w:pPr>
        <w:shd w:val="clear" w:color="auto" w:fill="FFFFFF"/>
        <w:spacing w:before="0" w:after="150"/>
        <w:ind w:firstLine="0"/>
        <w:jc w:val="center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>25–27 квітня 2018 р. в Житомирському державному технологічному університеті відбулася підсумкова науково-практична конференція ІІ туру Всеукраїнського конкурсу студентських наукових робіт зі спеціальності «Прикладна механіка (технології машинобудування)».</w:t>
      </w:r>
    </w:p>
    <w:p w:rsidR="009E278A" w:rsidRPr="009E278A" w:rsidRDefault="009E278A" w:rsidP="009E278A">
      <w:pPr>
        <w:shd w:val="clear" w:color="auto" w:fill="FFFFFF"/>
        <w:spacing w:before="0" w:after="150"/>
        <w:ind w:firstLine="0"/>
        <w:jc w:val="center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>12 березня 2018 р. на підставі рецензування та відкритого обговорення 43 студентських н</w:t>
      </w:r>
      <w:bookmarkStart w:id="0" w:name="_GoBack"/>
      <w:bookmarkEnd w:id="0"/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>аукових робіт, що надійшли на конкурс із 24 вищих навчальних закладів України, авторам кращих робіт надіслано запрошення для участі у підсумковій науково-практичній конференції.</w:t>
      </w:r>
    </w:p>
    <w:p w:rsidR="009E278A" w:rsidRPr="009E278A" w:rsidRDefault="009E278A" w:rsidP="009E278A">
      <w:pPr>
        <w:shd w:val="clear" w:color="auto" w:fill="FFFFFF"/>
        <w:spacing w:before="0" w:after="150"/>
        <w:ind w:firstLine="0"/>
        <w:jc w:val="center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>На підсумкову конференцію прибуло 20 авторів наукових робіт і 8 наукових керівників із 16 навчальних закладів. На підсумковій конференції заслухано 20 робіт.</w:t>
      </w:r>
    </w:p>
    <w:p w:rsidR="009E278A" w:rsidRPr="009E278A" w:rsidRDefault="009E278A" w:rsidP="009E278A">
      <w:pPr>
        <w:spacing w:before="0"/>
        <w:ind w:firstLine="0"/>
        <w:jc w:val="center"/>
        <w:rPr>
          <w:rFonts w:ascii="Verdana" w:hAnsi="Verdana"/>
          <w:b/>
          <w:bCs/>
          <w:color w:val="333333"/>
          <w:sz w:val="21"/>
          <w:lang w:val="uk-UA" w:eastAsia="uk-UA"/>
        </w:rPr>
      </w:pPr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>Поздоровляємо студент</w:t>
      </w:r>
      <w:r>
        <w:rPr>
          <w:rFonts w:ascii="Verdana" w:hAnsi="Verdana"/>
          <w:color w:val="333333"/>
          <w:sz w:val="21"/>
          <w:szCs w:val="21"/>
          <w:lang w:val="uk-UA" w:eastAsia="uk-UA"/>
        </w:rPr>
        <w:t>ів</w:t>
      </w:r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 xml:space="preserve"> ММІ </w:t>
      </w:r>
      <w:proofErr w:type="spellStart"/>
      <w:r w:rsidRPr="009E278A">
        <w:rPr>
          <w:rFonts w:ascii="Verdana" w:hAnsi="Verdana"/>
          <w:b/>
          <w:bCs/>
          <w:color w:val="333333"/>
          <w:sz w:val="21"/>
          <w:lang w:val="uk-UA" w:eastAsia="uk-UA"/>
        </w:rPr>
        <w:t>Пасеницького</w:t>
      </w:r>
      <w:proofErr w:type="spellEnd"/>
      <w:r w:rsidRPr="009E278A">
        <w:rPr>
          <w:rFonts w:ascii="Verdana" w:hAnsi="Verdana"/>
          <w:b/>
          <w:bCs/>
          <w:color w:val="333333"/>
          <w:sz w:val="21"/>
          <w:lang w:val="uk-UA" w:eastAsia="uk-UA"/>
        </w:rPr>
        <w:t xml:space="preserve"> Віктора Володимировича</w:t>
      </w:r>
      <w:r>
        <w:rPr>
          <w:rFonts w:ascii="Verdana" w:hAnsi="Verdana"/>
          <w:b/>
          <w:bCs/>
          <w:color w:val="333333"/>
          <w:sz w:val="21"/>
          <w:lang w:val="uk-UA" w:eastAsia="uk-UA"/>
        </w:rPr>
        <w:t xml:space="preserve"> </w:t>
      </w:r>
      <w:r w:rsidRPr="009E278A">
        <w:rPr>
          <w:rFonts w:ascii="Verdana" w:hAnsi="Verdana"/>
          <w:bCs/>
          <w:color w:val="333333"/>
          <w:sz w:val="21"/>
          <w:lang w:val="uk-UA" w:eastAsia="uk-UA"/>
        </w:rPr>
        <w:t>та</w:t>
      </w:r>
      <w:r>
        <w:rPr>
          <w:rFonts w:ascii="Verdana" w:hAnsi="Verdana"/>
          <w:b/>
          <w:bCs/>
          <w:color w:val="333333"/>
          <w:sz w:val="21"/>
          <w:lang w:val="uk-UA" w:eastAsia="uk-UA"/>
        </w:rPr>
        <w:t xml:space="preserve"> </w:t>
      </w:r>
      <w:proofErr w:type="spellStart"/>
      <w:r w:rsidRPr="009E278A">
        <w:rPr>
          <w:rFonts w:ascii="Verdana" w:hAnsi="Verdana"/>
          <w:b/>
          <w:bCs/>
          <w:color w:val="333333"/>
          <w:sz w:val="21"/>
          <w:lang w:val="uk-UA" w:eastAsia="uk-UA"/>
        </w:rPr>
        <w:t>Гаталая</w:t>
      </w:r>
      <w:proofErr w:type="spellEnd"/>
    </w:p>
    <w:p w:rsidR="009E278A" w:rsidRPr="009E278A" w:rsidRDefault="009E278A" w:rsidP="009E278A">
      <w:pPr>
        <w:shd w:val="clear" w:color="auto" w:fill="FFFFFF"/>
        <w:spacing w:before="0" w:after="150"/>
        <w:ind w:firstLine="0"/>
        <w:jc w:val="center"/>
        <w:rPr>
          <w:rFonts w:ascii="Verdana" w:hAnsi="Verdana"/>
          <w:color w:val="333333"/>
          <w:sz w:val="21"/>
          <w:szCs w:val="21"/>
          <w:lang w:val="uk-UA" w:eastAsia="uk-UA"/>
        </w:rPr>
      </w:pPr>
      <w:r w:rsidRPr="009E278A">
        <w:rPr>
          <w:rFonts w:ascii="Verdana" w:hAnsi="Verdana"/>
          <w:b/>
          <w:bCs/>
          <w:color w:val="333333"/>
          <w:sz w:val="21"/>
          <w:lang w:val="uk-UA" w:eastAsia="uk-UA"/>
        </w:rPr>
        <w:t>Олександра Володимировича</w:t>
      </w:r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>, як</w:t>
      </w:r>
      <w:r>
        <w:rPr>
          <w:rFonts w:ascii="Verdana" w:hAnsi="Verdana"/>
          <w:color w:val="333333"/>
          <w:sz w:val="21"/>
          <w:szCs w:val="21"/>
          <w:lang w:val="uk-UA" w:eastAsia="uk-UA"/>
        </w:rPr>
        <w:t>і</w:t>
      </w:r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 xml:space="preserve"> зайня</w:t>
      </w:r>
      <w:r>
        <w:rPr>
          <w:rFonts w:ascii="Verdana" w:hAnsi="Verdana"/>
          <w:color w:val="333333"/>
          <w:sz w:val="21"/>
          <w:szCs w:val="21"/>
          <w:lang w:val="uk-UA" w:eastAsia="uk-UA"/>
        </w:rPr>
        <w:t>ли</w:t>
      </w:r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 xml:space="preserve"> </w:t>
      </w:r>
      <w:r>
        <w:rPr>
          <w:rFonts w:ascii="Verdana" w:hAnsi="Verdana"/>
          <w:color w:val="333333"/>
          <w:sz w:val="21"/>
          <w:szCs w:val="21"/>
          <w:lang w:val="uk-UA" w:eastAsia="uk-UA"/>
        </w:rPr>
        <w:t xml:space="preserve">два </w:t>
      </w:r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>перш</w:t>
      </w:r>
      <w:r>
        <w:rPr>
          <w:rFonts w:ascii="Verdana" w:hAnsi="Verdana"/>
          <w:color w:val="333333"/>
          <w:sz w:val="21"/>
          <w:szCs w:val="21"/>
          <w:lang w:val="uk-UA" w:eastAsia="uk-UA"/>
        </w:rPr>
        <w:t>их</w:t>
      </w:r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 xml:space="preserve"> місц</w:t>
      </w:r>
      <w:r>
        <w:rPr>
          <w:rFonts w:ascii="Verdana" w:hAnsi="Verdana"/>
          <w:color w:val="333333"/>
          <w:sz w:val="21"/>
          <w:szCs w:val="21"/>
          <w:lang w:val="uk-UA" w:eastAsia="uk-UA"/>
        </w:rPr>
        <w:t>я</w:t>
      </w:r>
      <w:r w:rsidRPr="009E278A">
        <w:rPr>
          <w:rFonts w:ascii="Verdana" w:hAnsi="Verdana"/>
          <w:color w:val="333333"/>
          <w:sz w:val="21"/>
          <w:szCs w:val="21"/>
          <w:lang w:val="uk-UA" w:eastAsia="uk-UA"/>
        </w:rPr>
        <w:t xml:space="preserve"> у II турі Всеукраїнського конкурсу студентських наукових робіт зі спеціальності "Прикладна механіка (технології машинобудування)"!</w:t>
      </w:r>
    </w:p>
    <w:p w:rsidR="009E278A" w:rsidRPr="009E278A" w:rsidRDefault="009E278A" w:rsidP="009E278A">
      <w:pPr>
        <w:shd w:val="clear" w:color="auto" w:fill="FFFFFF"/>
        <w:spacing w:before="0" w:after="150"/>
        <w:ind w:firstLine="0"/>
        <w:rPr>
          <w:rFonts w:ascii="Verdana" w:hAnsi="Verdana"/>
          <w:color w:val="333333"/>
          <w:sz w:val="21"/>
          <w:szCs w:val="21"/>
          <w:lang w:val="uk-UA" w:eastAsia="uk-UA"/>
        </w:rPr>
      </w:pPr>
      <w:r>
        <w:rPr>
          <w:rFonts w:ascii="Verdana" w:hAnsi="Verdana"/>
          <w:noProof/>
          <w:color w:val="333333"/>
          <w:sz w:val="21"/>
          <w:szCs w:val="21"/>
        </w:rPr>
        <w:drawing>
          <wp:inline distT="0" distB="0" distL="0" distR="0">
            <wp:extent cx="5943600" cy="4457700"/>
            <wp:effectExtent l="19050" t="0" r="0" b="0"/>
            <wp:docPr id="1" name="Рисунок 1" descr="http://tm-mmi.kpi.ua/images/news/2018/kokors_na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-mmi.kpi.ua/images/news/2018/kokors_na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8A" w:rsidRPr="009E278A" w:rsidRDefault="009E278A" w:rsidP="009E278A">
      <w:pPr>
        <w:shd w:val="clear" w:color="auto" w:fill="FFFFFF"/>
        <w:spacing w:before="0" w:after="150"/>
        <w:ind w:firstLine="0"/>
        <w:rPr>
          <w:rFonts w:ascii="Verdana" w:hAnsi="Verdana"/>
          <w:b/>
          <w:color w:val="333333"/>
          <w:sz w:val="21"/>
          <w:szCs w:val="21"/>
          <w:lang w:val="uk-UA" w:eastAsia="uk-UA"/>
        </w:rPr>
      </w:pPr>
      <w:r w:rsidRPr="009E278A">
        <w:rPr>
          <w:rFonts w:ascii="Verdana" w:hAnsi="Verdana"/>
          <w:b/>
          <w:color w:val="333333"/>
          <w:sz w:val="21"/>
          <w:szCs w:val="21"/>
          <w:lang w:val="uk-UA" w:eastAsia="uk-UA"/>
        </w:rPr>
        <w:t> Дипломи І ступеня –</w:t>
      </w:r>
    </w:p>
    <w:tbl>
      <w:tblPr>
        <w:tblW w:w="95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268"/>
        <w:gridCol w:w="6663"/>
      </w:tblGrid>
      <w:tr w:rsidR="009E278A" w:rsidRPr="009E278A" w:rsidTr="009E278A">
        <w:tc>
          <w:tcPr>
            <w:tcW w:w="5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278A" w:rsidRPr="009E278A" w:rsidRDefault="009E278A" w:rsidP="009E278A">
            <w:pPr>
              <w:spacing w:before="0"/>
              <w:ind w:firstLine="0"/>
              <w:rPr>
                <w:lang w:val="uk-UA" w:eastAsia="uk-UA"/>
              </w:rPr>
            </w:pPr>
            <w:r w:rsidRPr="009E278A">
              <w:rPr>
                <w:lang w:val="uk-UA" w:eastAsia="uk-UA"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278A" w:rsidRPr="009E278A" w:rsidRDefault="009E278A" w:rsidP="009E278A">
            <w:pPr>
              <w:spacing w:before="0"/>
              <w:ind w:firstLine="0"/>
              <w:rPr>
                <w:lang w:val="uk-UA" w:eastAsia="uk-UA"/>
              </w:rPr>
            </w:pPr>
            <w:proofErr w:type="spellStart"/>
            <w:r w:rsidRPr="009E278A">
              <w:rPr>
                <w:lang w:val="uk-UA" w:eastAsia="uk-UA"/>
              </w:rPr>
              <w:t>Пасеніцький</w:t>
            </w:r>
            <w:proofErr w:type="spellEnd"/>
          </w:p>
          <w:p w:rsidR="009E278A" w:rsidRPr="009E278A" w:rsidRDefault="009E278A" w:rsidP="009E278A">
            <w:pPr>
              <w:spacing w:before="0" w:after="150"/>
              <w:ind w:firstLine="0"/>
              <w:rPr>
                <w:sz w:val="21"/>
                <w:szCs w:val="21"/>
                <w:lang w:val="uk-UA" w:eastAsia="uk-UA"/>
              </w:rPr>
            </w:pPr>
            <w:r w:rsidRPr="009E278A">
              <w:rPr>
                <w:sz w:val="21"/>
                <w:szCs w:val="21"/>
                <w:lang w:val="uk-UA" w:eastAsia="uk-UA"/>
              </w:rPr>
              <w:t>Віктор Володимирович</w:t>
            </w:r>
          </w:p>
        </w:tc>
        <w:tc>
          <w:tcPr>
            <w:tcW w:w="66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278A" w:rsidRPr="009E278A" w:rsidRDefault="009E278A" w:rsidP="009E278A">
            <w:pPr>
              <w:spacing w:before="0"/>
              <w:ind w:firstLine="0"/>
              <w:rPr>
                <w:lang w:val="uk-UA" w:eastAsia="uk-UA"/>
              </w:rPr>
            </w:pPr>
            <w:r w:rsidRPr="009E278A">
              <w:rPr>
                <w:lang w:val="uk-UA" w:eastAsia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  <w:r>
              <w:rPr>
                <w:lang w:val="uk-UA" w:eastAsia="uk-UA"/>
              </w:rPr>
              <w:t>, кафедра технології машинобудування</w:t>
            </w:r>
          </w:p>
        </w:tc>
      </w:tr>
      <w:tr w:rsidR="009E278A" w:rsidRPr="009E278A" w:rsidTr="009E278A">
        <w:tc>
          <w:tcPr>
            <w:tcW w:w="5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278A" w:rsidRPr="009E278A" w:rsidRDefault="009E278A" w:rsidP="009E278A">
            <w:pPr>
              <w:spacing w:before="0"/>
              <w:ind w:firstLine="0"/>
              <w:rPr>
                <w:lang w:val="uk-UA" w:eastAsia="uk-UA"/>
              </w:rPr>
            </w:pPr>
            <w:r w:rsidRPr="009E278A">
              <w:rPr>
                <w:lang w:val="uk-UA" w:eastAsia="uk-UA"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278A" w:rsidRPr="009E278A" w:rsidRDefault="009E278A" w:rsidP="009E278A">
            <w:pPr>
              <w:spacing w:before="0"/>
              <w:ind w:firstLine="0"/>
              <w:rPr>
                <w:lang w:val="uk-UA" w:eastAsia="uk-UA"/>
              </w:rPr>
            </w:pPr>
            <w:proofErr w:type="spellStart"/>
            <w:r w:rsidRPr="009E278A">
              <w:rPr>
                <w:lang w:val="uk-UA" w:eastAsia="uk-UA"/>
              </w:rPr>
              <w:t>Гаталай</w:t>
            </w:r>
            <w:proofErr w:type="spellEnd"/>
          </w:p>
          <w:p w:rsidR="009E278A" w:rsidRPr="009E278A" w:rsidRDefault="009E278A" w:rsidP="009E278A">
            <w:pPr>
              <w:spacing w:before="0" w:after="150"/>
              <w:ind w:firstLine="0"/>
              <w:rPr>
                <w:sz w:val="21"/>
                <w:szCs w:val="21"/>
                <w:lang w:val="uk-UA" w:eastAsia="uk-UA"/>
              </w:rPr>
            </w:pPr>
            <w:r w:rsidRPr="009E278A">
              <w:rPr>
                <w:sz w:val="21"/>
                <w:szCs w:val="21"/>
                <w:lang w:val="uk-UA" w:eastAsia="uk-UA"/>
              </w:rPr>
              <w:t>Олександр Володимирович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9E278A" w:rsidRPr="009E278A" w:rsidRDefault="009E278A" w:rsidP="009E278A">
            <w:pPr>
              <w:spacing w:before="0"/>
              <w:ind w:firstLine="0"/>
              <w:rPr>
                <w:sz w:val="21"/>
                <w:szCs w:val="21"/>
                <w:lang w:val="uk-UA" w:eastAsia="uk-UA"/>
              </w:rPr>
            </w:pPr>
            <w:r w:rsidRPr="009E278A">
              <w:rPr>
                <w:lang w:val="uk-UA" w:eastAsia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  <w:r>
              <w:rPr>
                <w:lang w:val="uk-UA" w:eastAsia="uk-UA"/>
              </w:rPr>
              <w:t>, кафедра конструювання</w:t>
            </w:r>
            <w:r w:rsidRPr="009E278A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 верстатів та машин</w:t>
            </w:r>
          </w:p>
        </w:tc>
      </w:tr>
    </w:tbl>
    <w:p w:rsidR="00214B1B" w:rsidRPr="009E278A" w:rsidRDefault="00214B1B">
      <w:pPr>
        <w:rPr>
          <w:lang w:val="uk-UA"/>
        </w:rPr>
      </w:pPr>
    </w:p>
    <w:sectPr w:rsidR="00214B1B" w:rsidRPr="009E278A" w:rsidSect="00214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8A"/>
    <w:rsid w:val="00214B1B"/>
    <w:rsid w:val="00443AF6"/>
    <w:rsid w:val="005969CC"/>
    <w:rsid w:val="00761045"/>
    <w:rsid w:val="009E278A"/>
    <w:rsid w:val="00C2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8951-B29C-4A56-B6B7-B3DAF64D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CC"/>
    <w:pPr>
      <w:spacing w:before="60"/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69C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6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69C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9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59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69CC"/>
    <w:rPr>
      <w:b/>
      <w:bCs/>
      <w:sz w:val="27"/>
      <w:szCs w:val="27"/>
      <w:lang w:val="uk-UA" w:eastAsia="uk-UA"/>
    </w:rPr>
  </w:style>
  <w:style w:type="paragraph" w:styleId="a3">
    <w:name w:val="caption"/>
    <w:basedOn w:val="a"/>
    <w:next w:val="a"/>
    <w:unhideWhenUsed/>
    <w:qFormat/>
    <w:rsid w:val="005969CC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5969CC"/>
    <w:pPr>
      <w:jc w:val="center"/>
    </w:pPr>
    <w:rPr>
      <w:sz w:val="28"/>
      <w:szCs w:val="20"/>
      <w:u w:val="single"/>
    </w:rPr>
  </w:style>
  <w:style w:type="character" w:customStyle="1" w:styleId="a5">
    <w:name w:val="Название Знак"/>
    <w:link w:val="a4"/>
    <w:rsid w:val="005969CC"/>
    <w:rPr>
      <w:sz w:val="28"/>
      <w:u w:val="single"/>
      <w:lang w:val="ru-RU" w:eastAsia="ru-RU"/>
    </w:rPr>
  </w:style>
  <w:style w:type="paragraph" w:styleId="a6">
    <w:name w:val="Subtitle"/>
    <w:basedOn w:val="a"/>
    <w:link w:val="a7"/>
    <w:qFormat/>
    <w:rsid w:val="005969CC"/>
    <w:pPr>
      <w:suppressAutoHyphens/>
      <w:jc w:val="center"/>
    </w:pPr>
    <w:rPr>
      <w:b/>
      <w:bCs/>
      <w:kern w:val="1"/>
      <w:sz w:val="28"/>
      <w:lang w:val="uk-UA"/>
    </w:rPr>
  </w:style>
  <w:style w:type="character" w:customStyle="1" w:styleId="a7">
    <w:name w:val="Подзаголовок Знак"/>
    <w:basedOn w:val="a0"/>
    <w:link w:val="a6"/>
    <w:rsid w:val="005969CC"/>
    <w:rPr>
      <w:b/>
      <w:bCs/>
      <w:kern w:val="1"/>
      <w:sz w:val="28"/>
      <w:szCs w:val="24"/>
      <w:lang w:val="uk-UA"/>
    </w:rPr>
  </w:style>
  <w:style w:type="character" w:styleId="a8">
    <w:name w:val="Emphasis"/>
    <w:basedOn w:val="a0"/>
    <w:uiPriority w:val="20"/>
    <w:qFormat/>
    <w:rsid w:val="005969CC"/>
    <w:rPr>
      <w:i/>
      <w:iCs/>
    </w:rPr>
  </w:style>
  <w:style w:type="paragraph" w:styleId="a9">
    <w:name w:val="No Spacing"/>
    <w:uiPriority w:val="1"/>
    <w:qFormat/>
    <w:rsid w:val="005969C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969CC"/>
    <w:pPr>
      <w:ind w:left="720"/>
      <w:contextualSpacing/>
    </w:pPr>
  </w:style>
  <w:style w:type="paragraph" w:customStyle="1" w:styleId="11">
    <w:name w:val="Абзац списка1"/>
    <w:basedOn w:val="a"/>
    <w:qFormat/>
    <w:rsid w:val="005969CC"/>
    <w:pPr>
      <w:ind w:left="720"/>
      <w:contextualSpacing/>
    </w:pPr>
  </w:style>
  <w:style w:type="paragraph" w:customStyle="1" w:styleId="Bildunterschrift">
    <w:name w:val="Bildunterschrift"/>
    <w:basedOn w:val="a"/>
    <w:next w:val="a"/>
    <w:link w:val="BildunterschriftZchn"/>
    <w:qFormat/>
    <w:rsid w:val="005969CC"/>
    <w:pPr>
      <w:keepLines/>
      <w:widowControl w:val="0"/>
      <w:spacing w:before="0" w:after="240"/>
      <w:ind w:firstLine="0"/>
      <w:jc w:val="center"/>
    </w:pPr>
    <w:rPr>
      <w:rFonts w:ascii="Arial" w:hAnsi="Arial"/>
      <w:bCs/>
      <w:i/>
      <w:sz w:val="20"/>
      <w:szCs w:val="20"/>
      <w:lang w:val="de-DE" w:eastAsia="de-DE"/>
    </w:rPr>
  </w:style>
  <w:style w:type="character" w:customStyle="1" w:styleId="BildunterschriftZchn">
    <w:name w:val="Bildunterschrift Zchn"/>
    <w:basedOn w:val="a0"/>
    <w:link w:val="Bildunterschrift"/>
    <w:rsid w:val="005969CC"/>
    <w:rPr>
      <w:rFonts w:ascii="Arial" w:hAnsi="Arial"/>
      <w:bCs/>
      <w:i/>
      <w:lang w:val="de-DE" w:eastAsia="de-DE"/>
    </w:rPr>
  </w:style>
  <w:style w:type="paragraph" w:styleId="ab">
    <w:name w:val="Normal (Web)"/>
    <w:basedOn w:val="a"/>
    <w:uiPriority w:val="99"/>
    <w:unhideWhenUsed/>
    <w:rsid w:val="009E278A"/>
    <w:pPr>
      <w:spacing w:before="100" w:beforeAutospacing="1" w:after="100" w:afterAutospacing="1"/>
      <w:ind w:firstLine="0"/>
    </w:pPr>
    <w:rPr>
      <w:lang w:val="uk-UA" w:eastAsia="uk-UA"/>
    </w:rPr>
  </w:style>
  <w:style w:type="character" w:styleId="ac">
    <w:name w:val="Strong"/>
    <w:basedOn w:val="a0"/>
    <w:uiPriority w:val="22"/>
    <w:qFormat/>
    <w:rsid w:val="009E278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278A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10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94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1180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Misha</cp:lastModifiedBy>
  <cp:revision>2</cp:revision>
  <dcterms:created xsi:type="dcterms:W3CDTF">2018-05-12T19:17:00Z</dcterms:created>
  <dcterms:modified xsi:type="dcterms:W3CDTF">2018-05-12T19:17:00Z</dcterms:modified>
</cp:coreProperties>
</file>